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8D2AF" w14:textId="77777777" w:rsidR="00A22567" w:rsidRDefault="00A22567" w:rsidP="00A22567">
      <w:pPr>
        <w:tabs>
          <w:tab w:val="left" w:leader="underscore" w:pos="4320"/>
          <w:tab w:val="left" w:leader="underscore" w:pos="6210"/>
          <w:tab w:val="left" w:leader="underscore" w:pos="9360"/>
        </w:tabs>
        <w:rPr>
          <w:rFonts w:ascii="Arial" w:hAnsi="Arial"/>
          <w:b/>
          <w:bCs/>
        </w:rPr>
      </w:pPr>
      <w:bookmarkStart w:id="0" w:name="_GoBack"/>
      <w:bookmarkEnd w:id="0"/>
      <w:r>
        <w:rPr>
          <w:rFonts w:ascii="Arial" w:hAnsi="Arial"/>
          <w:b/>
          <w:bCs/>
        </w:rPr>
        <w:t>FINGERPRINTING:</w:t>
      </w:r>
    </w:p>
    <w:p w14:paraId="41A4F2AE" w14:textId="77777777" w:rsidR="005E6FA9" w:rsidRDefault="005E6FA9" w:rsidP="00A22567">
      <w:pPr>
        <w:tabs>
          <w:tab w:val="left" w:leader="underscore" w:pos="4320"/>
          <w:tab w:val="left" w:leader="underscore" w:pos="6210"/>
          <w:tab w:val="left" w:leader="underscore" w:pos="9360"/>
        </w:tabs>
        <w:jc w:val="center"/>
        <w:rPr>
          <w:rFonts w:ascii="Arial" w:hAnsi="Arial"/>
          <w:b/>
          <w:bCs/>
        </w:rPr>
      </w:pPr>
    </w:p>
    <w:p w14:paraId="4447698D" w14:textId="77777777" w:rsidR="00A22567" w:rsidRDefault="00A22567" w:rsidP="00F435B8">
      <w:pPr>
        <w:tabs>
          <w:tab w:val="left" w:leader="underscore" w:pos="4320"/>
          <w:tab w:val="left" w:leader="underscore" w:pos="6210"/>
          <w:tab w:val="left" w:leader="underscore" w:pos="9360"/>
        </w:tabs>
        <w:rPr>
          <w:rFonts w:ascii="Arial" w:hAnsi="Arial"/>
          <w:b/>
          <w:bCs/>
        </w:rPr>
      </w:pPr>
      <w:r w:rsidRPr="0084696D">
        <w:rPr>
          <w:rFonts w:ascii="Arial" w:hAnsi="Arial"/>
          <w:b/>
          <w:bCs/>
        </w:rPr>
        <w:t>Florida State Law requires as of 8/1/10 all individuals working with children, directly or indirectly, must have a background and fingerprint screening done.  The cost for these screenings will be incurred by the applicant but the screening is good for up to five years and can be used in other applications for employment.  If you have been screened within the past five years, get a copy of the report sent directly to</w:t>
      </w:r>
      <w:r>
        <w:rPr>
          <w:rFonts w:ascii="Arial" w:hAnsi="Arial"/>
          <w:b/>
          <w:bCs/>
        </w:rPr>
        <w:t>:</w:t>
      </w:r>
    </w:p>
    <w:p w14:paraId="7857CCEE" w14:textId="77777777" w:rsidR="00B44D6D" w:rsidRDefault="00B44D6D" w:rsidP="00A22567">
      <w:pPr>
        <w:tabs>
          <w:tab w:val="left" w:leader="underscore" w:pos="4320"/>
          <w:tab w:val="left" w:leader="underscore" w:pos="6210"/>
          <w:tab w:val="left" w:leader="underscore" w:pos="9360"/>
        </w:tabs>
        <w:jc w:val="center"/>
        <w:rPr>
          <w:rFonts w:ascii="Arial" w:hAnsi="Arial"/>
          <w:b/>
          <w:bCs/>
        </w:rPr>
      </w:pPr>
    </w:p>
    <w:p w14:paraId="02A9283C" w14:textId="77777777" w:rsidR="00A22567" w:rsidRPr="006600D7" w:rsidRDefault="00A22567" w:rsidP="00A22567">
      <w:pPr>
        <w:tabs>
          <w:tab w:val="left" w:leader="underscore" w:pos="4320"/>
          <w:tab w:val="left" w:leader="underscore" w:pos="6210"/>
          <w:tab w:val="left" w:leader="underscore" w:pos="9360"/>
        </w:tabs>
        <w:jc w:val="center"/>
        <w:rPr>
          <w:rFonts w:ascii="Arial" w:hAnsi="Arial"/>
          <w:b/>
          <w:bCs/>
        </w:rPr>
      </w:pPr>
      <w:r w:rsidRPr="0084696D">
        <w:rPr>
          <w:rFonts w:ascii="Arial" w:hAnsi="Arial"/>
          <w:b/>
          <w:bCs/>
        </w:rPr>
        <w:t xml:space="preserve"> </w:t>
      </w:r>
      <w:r w:rsidRPr="006600D7">
        <w:rPr>
          <w:rFonts w:ascii="Arial" w:hAnsi="Arial"/>
          <w:b/>
          <w:bCs/>
        </w:rPr>
        <w:t>Florida Conference of Advent Christian Churches (FLACC)</w:t>
      </w:r>
    </w:p>
    <w:p w14:paraId="2E792964" w14:textId="77777777" w:rsidR="00A22567" w:rsidRPr="006600D7" w:rsidRDefault="00A22567" w:rsidP="00A22567">
      <w:pPr>
        <w:tabs>
          <w:tab w:val="left" w:leader="underscore" w:pos="4320"/>
          <w:tab w:val="left" w:leader="underscore" w:pos="6210"/>
          <w:tab w:val="left" w:leader="underscore" w:pos="9360"/>
        </w:tabs>
        <w:jc w:val="center"/>
        <w:rPr>
          <w:rFonts w:ascii="Arial" w:hAnsi="Arial"/>
          <w:b/>
          <w:bCs/>
        </w:rPr>
      </w:pPr>
      <w:r w:rsidRPr="006600D7">
        <w:rPr>
          <w:rFonts w:ascii="Arial" w:hAnsi="Arial"/>
          <w:b/>
          <w:bCs/>
        </w:rPr>
        <w:t>P.O. Box 43</w:t>
      </w:r>
      <w:r>
        <w:rPr>
          <w:rFonts w:ascii="Arial" w:hAnsi="Arial"/>
          <w:b/>
          <w:bCs/>
        </w:rPr>
        <w:t>1</w:t>
      </w:r>
      <w:r w:rsidRPr="006600D7">
        <w:rPr>
          <w:rFonts w:ascii="Arial" w:hAnsi="Arial"/>
          <w:b/>
          <w:bCs/>
        </w:rPr>
        <w:t>3</w:t>
      </w:r>
    </w:p>
    <w:p w14:paraId="79359F85" w14:textId="77777777" w:rsidR="00A22567" w:rsidRPr="006600D7" w:rsidRDefault="00A22567" w:rsidP="00A22567">
      <w:pPr>
        <w:tabs>
          <w:tab w:val="left" w:leader="underscore" w:pos="4320"/>
          <w:tab w:val="left" w:leader="underscore" w:pos="6210"/>
          <w:tab w:val="left" w:leader="underscore" w:pos="9360"/>
        </w:tabs>
        <w:jc w:val="center"/>
        <w:rPr>
          <w:rFonts w:ascii="Arial" w:hAnsi="Arial"/>
          <w:b/>
          <w:bCs/>
        </w:rPr>
      </w:pPr>
      <w:r w:rsidRPr="006600D7">
        <w:rPr>
          <w:rFonts w:ascii="Arial" w:hAnsi="Arial"/>
          <w:b/>
          <w:bCs/>
        </w:rPr>
        <w:t>Dowling Park, FL  32064</w:t>
      </w:r>
    </w:p>
    <w:p w14:paraId="19359905" w14:textId="77777777" w:rsidR="00A22567" w:rsidRDefault="00A22567" w:rsidP="00A22567">
      <w:pPr>
        <w:tabs>
          <w:tab w:val="left" w:leader="underscore" w:pos="4320"/>
          <w:tab w:val="left" w:leader="underscore" w:pos="6210"/>
          <w:tab w:val="left" w:leader="underscore" w:pos="9360"/>
        </w:tabs>
        <w:jc w:val="center"/>
        <w:rPr>
          <w:rFonts w:ascii="Arial" w:hAnsi="Arial"/>
          <w:b/>
          <w:bCs/>
        </w:rPr>
      </w:pPr>
    </w:p>
    <w:p w14:paraId="1D0E28E5" w14:textId="7393EE67" w:rsidR="00A22567" w:rsidRDefault="00A22567" w:rsidP="00F435B8">
      <w:pPr>
        <w:tabs>
          <w:tab w:val="left" w:leader="underscore" w:pos="4320"/>
          <w:tab w:val="left" w:leader="underscore" w:pos="6210"/>
          <w:tab w:val="left" w:leader="underscore" w:pos="9360"/>
        </w:tabs>
        <w:rPr>
          <w:rFonts w:ascii="Arial" w:hAnsi="Arial"/>
          <w:b/>
          <w:bCs/>
        </w:rPr>
      </w:pPr>
      <w:r w:rsidRPr="0084696D">
        <w:rPr>
          <w:rFonts w:ascii="Arial" w:hAnsi="Arial"/>
          <w:b/>
          <w:bCs/>
        </w:rPr>
        <w:t xml:space="preserve">Locations:  All individuals in the Live Oak area can go to the Employment Office at Advent </w:t>
      </w:r>
      <w:r w:rsidR="00F435B8">
        <w:rPr>
          <w:rFonts w:ascii="Arial" w:hAnsi="Arial"/>
          <w:b/>
          <w:bCs/>
        </w:rPr>
        <w:t>C</w:t>
      </w:r>
      <w:r w:rsidRPr="0084696D">
        <w:rPr>
          <w:rFonts w:ascii="Arial" w:hAnsi="Arial"/>
          <w:b/>
          <w:bCs/>
        </w:rPr>
        <w:t xml:space="preserve">hristian Village, </w:t>
      </w:r>
      <w:r w:rsidRPr="00041215">
        <w:rPr>
          <w:rFonts w:ascii="Arial" w:hAnsi="Arial"/>
          <w:b/>
          <w:bCs/>
        </w:rPr>
        <w:t>C</w:t>
      </w:r>
      <w:r>
        <w:rPr>
          <w:rFonts w:ascii="Arial" w:hAnsi="Arial"/>
          <w:b/>
          <w:bCs/>
        </w:rPr>
        <w:t xml:space="preserve">arter Village Hall </w:t>
      </w:r>
      <w:r w:rsidRPr="00041215">
        <w:rPr>
          <w:rFonts w:ascii="Arial" w:hAnsi="Arial"/>
          <w:b/>
          <w:bCs/>
          <w:i/>
        </w:rPr>
        <w:t>(first floor)</w:t>
      </w:r>
      <w:r w:rsidRPr="00041215">
        <w:rPr>
          <w:rFonts w:ascii="Arial" w:hAnsi="Arial"/>
          <w:b/>
          <w:bCs/>
        </w:rPr>
        <w:t xml:space="preserve"> 10680 Dowling Park Drive</w:t>
      </w:r>
      <w:r>
        <w:rPr>
          <w:rFonts w:ascii="Arial" w:hAnsi="Arial"/>
          <w:b/>
          <w:bCs/>
        </w:rPr>
        <w:t>, Dowling Park, FL  32064</w:t>
      </w:r>
      <w:r w:rsidRPr="0084696D">
        <w:rPr>
          <w:rFonts w:ascii="Arial" w:hAnsi="Arial"/>
          <w:b/>
          <w:bCs/>
        </w:rPr>
        <w:t xml:space="preserve"> </w:t>
      </w:r>
    </w:p>
    <w:p w14:paraId="4343A5B1" w14:textId="77777777" w:rsidR="00A22567" w:rsidRPr="0084696D" w:rsidRDefault="00A22567" w:rsidP="00F435B8">
      <w:pPr>
        <w:tabs>
          <w:tab w:val="left" w:leader="underscore" w:pos="4320"/>
          <w:tab w:val="left" w:leader="underscore" w:pos="6210"/>
          <w:tab w:val="left" w:leader="underscore" w:pos="9360"/>
        </w:tabs>
        <w:rPr>
          <w:rFonts w:ascii="Arial" w:hAnsi="Arial"/>
          <w:b/>
          <w:bCs/>
        </w:rPr>
      </w:pPr>
      <w:r w:rsidRPr="0084696D">
        <w:rPr>
          <w:rFonts w:ascii="Arial" w:hAnsi="Arial"/>
          <w:b/>
          <w:bCs/>
        </w:rPr>
        <w:t>Phone:  386-658-529</w:t>
      </w:r>
      <w:r>
        <w:rPr>
          <w:rFonts w:ascii="Arial" w:hAnsi="Arial"/>
          <w:b/>
          <w:bCs/>
        </w:rPr>
        <w:t>2</w:t>
      </w:r>
      <w:r w:rsidRPr="0084696D">
        <w:rPr>
          <w:rFonts w:ascii="Arial" w:hAnsi="Arial"/>
          <w:b/>
          <w:bCs/>
        </w:rPr>
        <w:t xml:space="preserve"> or 1-800-647-3353.</w:t>
      </w:r>
    </w:p>
    <w:p w14:paraId="2EE636AA" w14:textId="77777777" w:rsidR="004F3C44" w:rsidRDefault="004F3C44" w:rsidP="00A22567">
      <w:pPr>
        <w:tabs>
          <w:tab w:val="left" w:leader="underscore" w:pos="4320"/>
          <w:tab w:val="left" w:leader="underscore" w:pos="6210"/>
          <w:tab w:val="left" w:leader="underscore" w:pos="9360"/>
        </w:tabs>
        <w:ind w:left="1440"/>
        <w:rPr>
          <w:rFonts w:ascii="Arial" w:hAnsi="Arial"/>
          <w:b/>
          <w:bCs/>
        </w:rPr>
      </w:pPr>
    </w:p>
    <w:p w14:paraId="314D1D2E" w14:textId="77777777" w:rsidR="00B44D6D" w:rsidRPr="00F435B8" w:rsidRDefault="00B44D6D" w:rsidP="00B44D6D">
      <w:pPr>
        <w:pStyle w:val="NoSpacing"/>
        <w:rPr>
          <w:rFonts w:ascii="Arial" w:hAnsi="Arial" w:cs="Arial"/>
          <w:sz w:val="22"/>
          <w:szCs w:val="22"/>
        </w:rPr>
      </w:pPr>
      <w:r w:rsidRPr="00F435B8">
        <w:rPr>
          <w:rFonts w:ascii="Arial" w:hAnsi="Arial" w:cs="Arial"/>
          <w:sz w:val="22"/>
          <w:szCs w:val="22"/>
        </w:rPr>
        <w:t>The Fieldprint code below will give you access to our fingerprinting services.</w:t>
      </w:r>
    </w:p>
    <w:p w14:paraId="76653663" w14:textId="77777777" w:rsidR="00B44D6D" w:rsidRPr="00F435B8" w:rsidRDefault="00B44D6D" w:rsidP="00B44D6D">
      <w:pPr>
        <w:pStyle w:val="NoSpacing"/>
        <w:rPr>
          <w:rFonts w:ascii="Arial" w:hAnsi="Arial" w:cs="Arial"/>
          <w:sz w:val="22"/>
          <w:szCs w:val="22"/>
        </w:rPr>
      </w:pPr>
      <w:r w:rsidRPr="00F435B8">
        <w:rPr>
          <w:rFonts w:ascii="Arial" w:hAnsi="Arial" w:cs="Arial"/>
          <w:sz w:val="22"/>
          <w:szCs w:val="22"/>
        </w:rPr>
        <w:t> </w:t>
      </w:r>
    </w:p>
    <w:p w14:paraId="6803EACA" w14:textId="77777777" w:rsidR="00B44D6D" w:rsidRPr="00F435B8" w:rsidRDefault="00B44D6D" w:rsidP="00B44D6D">
      <w:pPr>
        <w:pStyle w:val="NoSpacing"/>
        <w:rPr>
          <w:rFonts w:ascii="Arial" w:hAnsi="Arial" w:cs="Arial"/>
          <w:sz w:val="22"/>
          <w:szCs w:val="22"/>
        </w:rPr>
      </w:pPr>
      <w:r w:rsidRPr="00F435B8">
        <w:rPr>
          <w:rFonts w:ascii="Arial" w:hAnsi="Arial" w:cs="Arial"/>
          <w:sz w:val="22"/>
          <w:szCs w:val="22"/>
        </w:rPr>
        <w:t xml:space="preserve">DCF Fingerprinting: </w:t>
      </w:r>
      <w:r w:rsidRPr="00F435B8">
        <w:rPr>
          <w:rFonts w:ascii="Arial" w:hAnsi="Arial" w:cs="Arial"/>
          <w:b/>
          <w:bCs/>
          <w:color w:val="FF0000"/>
          <w:sz w:val="22"/>
          <w:szCs w:val="22"/>
        </w:rPr>
        <w:t>FPCampSuwanee4601DCF</w:t>
      </w:r>
    </w:p>
    <w:p w14:paraId="79533633" w14:textId="77777777" w:rsidR="00B44D6D" w:rsidRPr="00F435B8" w:rsidRDefault="00B44D6D" w:rsidP="00B44D6D">
      <w:pPr>
        <w:pStyle w:val="NoSpacing"/>
        <w:rPr>
          <w:rFonts w:ascii="Arial" w:hAnsi="Arial" w:cs="Arial"/>
          <w:sz w:val="22"/>
          <w:szCs w:val="22"/>
        </w:rPr>
      </w:pPr>
      <w:r w:rsidRPr="00F435B8">
        <w:rPr>
          <w:rFonts w:ascii="Arial" w:hAnsi="Arial" w:cs="Arial"/>
          <w:b/>
          <w:bCs/>
          <w:sz w:val="22"/>
          <w:szCs w:val="22"/>
        </w:rPr>
        <w:t> </w:t>
      </w:r>
      <w:r w:rsidRPr="00F435B8">
        <w:rPr>
          <w:rFonts w:ascii="Arial" w:hAnsi="Arial" w:cs="Arial"/>
          <w:sz w:val="22"/>
          <w:szCs w:val="22"/>
        </w:rPr>
        <w:t> </w:t>
      </w:r>
    </w:p>
    <w:p w14:paraId="0853352C" w14:textId="49BD947F" w:rsidR="00B44D6D" w:rsidRPr="00F435B8" w:rsidRDefault="00B44D6D" w:rsidP="00B44D6D">
      <w:pPr>
        <w:pStyle w:val="NoSpacing"/>
        <w:rPr>
          <w:rFonts w:ascii="Arial" w:hAnsi="Arial" w:cs="Arial"/>
          <w:sz w:val="22"/>
          <w:szCs w:val="22"/>
        </w:rPr>
      </w:pPr>
      <w:r w:rsidRPr="00F435B8">
        <w:rPr>
          <w:rFonts w:ascii="Arial" w:hAnsi="Arial" w:cs="Arial"/>
          <w:sz w:val="22"/>
          <w:szCs w:val="22"/>
        </w:rPr>
        <w:t>To schedule a fingerprinting appointment, your volunteers may follow these simple instructions:</w:t>
      </w:r>
    </w:p>
    <w:p w14:paraId="7B2B8929" w14:textId="77777777" w:rsidR="00B44D6D" w:rsidRPr="00F435B8" w:rsidRDefault="00B44D6D" w:rsidP="00B44D6D">
      <w:pPr>
        <w:pStyle w:val="NoSpacing"/>
        <w:rPr>
          <w:rFonts w:ascii="Arial" w:hAnsi="Arial" w:cs="Arial"/>
          <w:sz w:val="22"/>
          <w:szCs w:val="22"/>
        </w:rPr>
      </w:pPr>
      <w:r w:rsidRPr="00F435B8">
        <w:rPr>
          <w:rFonts w:ascii="Arial" w:hAnsi="Arial" w:cs="Arial"/>
          <w:sz w:val="22"/>
          <w:szCs w:val="22"/>
        </w:rPr>
        <w:t> </w:t>
      </w:r>
    </w:p>
    <w:p w14:paraId="5039E23B" w14:textId="77777777" w:rsidR="00B44D6D" w:rsidRPr="00F435B8" w:rsidRDefault="00B44D6D" w:rsidP="00B44D6D">
      <w:pPr>
        <w:pStyle w:val="NoSpacing"/>
        <w:rPr>
          <w:rFonts w:ascii="Arial" w:hAnsi="Arial" w:cs="Arial"/>
          <w:sz w:val="22"/>
          <w:szCs w:val="22"/>
        </w:rPr>
      </w:pPr>
      <w:r w:rsidRPr="00F435B8">
        <w:rPr>
          <w:rFonts w:ascii="Arial" w:hAnsi="Arial" w:cs="Arial"/>
          <w:sz w:val="22"/>
          <w:szCs w:val="22"/>
        </w:rPr>
        <w:t xml:space="preserve">Visit </w:t>
      </w:r>
      <w:hyperlink r:id="rId6" w:tgtFrame="_blank" w:history="1">
        <w:r w:rsidRPr="00F435B8">
          <w:rPr>
            <w:rStyle w:val="Hyperlink"/>
            <w:rFonts w:ascii="Arial" w:hAnsi="Arial" w:cs="Arial"/>
            <w:sz w:val="22"/>
            <w:szCs w:val="22"/>
          </w:rPr>
          <w:t>www.fieldprintflorida.com</w:t>
        </w:r>
      </w:hyperlink>
      <w:r w:rsidRPr="00F435B8">
        <w:rPr>
          <w:rFonts w:ascii="Arial" w:hAnsi="Arial" w:cs="Arial"/>
          <w:sz w:val="22"/>
          <w:szCs w:val="22"/>
        </w:rPr>
        <w:t xml:space="preserve">. </w:t>
      </w:r>
    </w:p>
    <w:p w14:paraId="57A8C07B" w14:textId="77777777" w:rsidR="00B44D6D" w:rsidRPr="00F435B8" w:rsidRDefault="00B44D6D" w:rsidP="00B44D6D">
      <w:pPr>
        <w:pStyle w:val="NoSpacing"/>
        <w:rPr>
          <w:rFonts w:ascii="Arial" w:hAnsi="Arial" w:cs="Arial"/>
          <w:sz w:val="22"/>
          <w:szCs w:val="22"/>
        </w:rPr>
      </w:pPr>
      <w:r w:rsidRPr="00F435B8">
        <w:rPr>
          <w:rFonts w:ascii="Arial" w:hAnsi="Arial" w:cs="Arial"/>
          <w:sz w:val="22"/>
          <w:szCs w:val="22"/>
        </w:rPr>
        <w:t> </w:t>
      </w:r>
    </w:p>
    <w:p w14:paraId="6D96678B" w14:textId="77777777" w:rsidR="00F435B8" w:rsidRPr="00F435B8" w:rsidRDefault="00B44D6D" w:rsidP="00B44D6D">
      <w:pPr>
        <w:pStyle w:val="NoSpacing"/>
        <w:numPr>
          <w:ilvl w:val="0"/>
          <w:numId w:val="8"/>
        </w:numPr>
        <w:rPr>
          <w:rFonts w:ascii="Arial" w:hAnsi="Arial" w:cs="Arial"/>
          <w:sz w:val="22"/>
          <w:szCs w:val="22"/>
        </w:rPr>
      </w:pPr>
      <w:r w:rsidRPr="00F435B8">
        <w:rPr>
          <w:rFonts w:ascii="Arial" w:hAnsi="Arial" w:cs="Arial"/>
          <w:sz w:val="22"/>
          <w:szCs w:val="22"/>
        </w:rPr>
        <w:t>Click the red “Schedule an Appointment” button on the right.</w:t>
      </w:r>
    </w:p>
    <w:p w14:paraId="65823C05" w14:textId="77777777" w:rsidR="00F435B8" w:rsidRPr="00F435B8" w:rsidRDefault="00B44D6D" w:rsidP="00B44D6D">
      <w:pPr>
        <w:pStyle w:val="NoSpacing"/>
        <w:numPr>
          <w:ilvl w:val="0"/>
          <w:numId w:val="8"/>
        </w:numPr>
        <w:rPr>
          <w:rFonts w:ascii="Arial" w:hAnsi="Arial" w:cs="Arial"/>
          <w:sz w:val="22"/>
          <w:szCs w:val="22"/>
        </w:rPr>
      </w:pPr>
      <w:r w:rsidRPr="00F435B8">
        <w:rPr>
          <w:rFonts w:ascii="Arial" w:hAnsi="Arial" w:cs="Arial"/>
          <w:sz w:val="22"/>
          <w:szCs w:val="22"/>
        </w:rPr>
        <w:t xml:space="preserve">Enter an email address under “New Users/Sign Up” and click the “Sign Up” button. </w:t>
      </w:r>
    </w:p>
    <w:p w14:paraId="2E9A9D65" w14:textId="77777777" w:rsidR="00F435B8" w:rsidRPr="00F435B8" w:rsidRDefault="00B44D6D" w:rsidP="00B44D6D">
      <w:pPr>
        <w:pStyle w:val="NoSpacing"/>
        <w:numPr>
          <w:ilvl w:val="0"/>
          <w:numId w:val="8"/>
        </w:numPr>
        <w:rPr>
          <w:rFonts w:ascii="Arial" w:hAnsi="Arial" w:cs="Arial"/>
          <w:sz w:val="22"/>
          <w:szCs w:val="22"/>
        </w:rPr>
      </w:pPr>
      <w:r w:rsidRPr="00F435B8">
        <w:rPr>
          <w:rFonts w:ascii="Arial" w:hAnsi="Arial" w:cs="Arial"/>
          <w:sz w:val="22"/>
          <w:szCs w:val="22"/>
        </w:rPr>
        <w:t>Follow the instructions for creating a Password and Security Question and then click “Sign Up and Continue”.</w:t>
      </w:r>
    </w:p>
    <w:p w14:paraId="536B4A73" w14:textId="77777777" w:rsidR="00F435B8" w:rsidRPr="00F435B8" w:rsidRDefault="00B44D6D" w:rsidP="00B44D6D">
      <w:pPr>
        <w:pStyle w:val="NoSpacing"/>
        <w:numPr>
          <w:ilvl w:val="0"/>
          <w:numId w:val="8"/>
        </w:numPr>
        <w:rPr>
          <w:rFonts w:ascii="Arial" w:hAnsi="Arial" w:cs="Arial"/>
          <w:sz w:val="22"/>
          <w:szCs w:val="22"/>
        </w:rPr>
      </w:pPr>
      <w:r w:rsidRPr="00F435B8">
        <w:rPr>
          <w:rFonts w:ascii="Arial" w:hAnsi="Arial" w:cs="Arial"/>
          <w:sz w:val="22"/>
          <w:szCs w:val="22"/>
        </w:rPr>
        <w:t>Select “I know my Fieldprint Code” and enter the code listed above.  At this point, you are ready to enter your demographic information and schedule a fingerprint appointment at the location of your choosing.</w:t>
      </w:r>
    </w:p>
    <w:p w14:paraId="4AC0FAE5" w14:textId="77777777" w:rsidR="00F435B8" w:rsidRPr="00F435B8" w:rsidRDefault="00B44D6D" w:rsidP="00F435B8">
      <w:pPr>
        <w:pStyle w:val="NoSpacing"/>
        <w:numPr>
          <w:ilvl w:val="0"/>
          <w:numId w:val="8"/>
        </w:numPr>
        <w:rPr>
          <w:rFonts w:ascii="Arial" w:hAnsi="Arial" w:cs="Arial"/>
          <w:sz w:val="22"/>
          <w:szCs w:val="22"/>
        </w:rPr>
      </w:pPr>
      <w:r w:rsidRPr="00F435B8">
        <w:rPr>
          <w:rFonts w:ascii="Arial" w:hAnsi="Arial" w:cs="Arial"/>
          <w:sz w:val="22"/>
          <w:szCs w:val="22"/>
        </w:rPr>
        <w:t xml:space="preserve">At the end of the process, print the Confirmation Page. </w:t>
      </w:r>
    </w:p>
    <w:p w14:paraId="34BA025A" w14:textId="68660352" w:rsidR="00F435B8" w:rsidRPr="00F435B8" w:rsidRDefault="00B44D6D" w:rsidP="00F435B8">
      <w:pPr>
        <w:pStyle w:val="NoSpacing"/>
        <w:numPr>
          <w:ilvl w:val="0"/>
          <w:numId w:val="8"/>
        </w:numPr>
        <w:rPr>
          <w:rFonts w:ascii="Arial" w:hAnsi="Arial" w:cs="Arial"/>
          <w:sz w:val="22"/>
          <w:szCs w:val="22"/>
        </w:rPr>
      </w:pPr>
      <w:r w:rsidRPr="00F435B8">
        <w:rPr>
          <w:rFonts w:ascii="Arial" w:hAnsi="Arial" w:cs="Arial"/>
          <w:sz w:val="22"/>
          <w:szCs w:val="22"/>
        </w:rPr>
        <w:t>Take the Confirmation Page with you to your fingerprint appointment, along with two forms of identification. At least one form of ID must be a valid, government issued photo ID, such as a driver’s license.</w:t>
      </w:r>
    </w:p>
    <w:p w14:paraId="28490486" w14:textId="1369900A" w:rsidR="00F435B8" w:rsidRPr="00F435B8" w:rsidRDefault="00F435B8" w:rsidP="00F435B8">
      <w:pPr>
        <w:pStyle w:val="NoSpacing"/>
        <w:numPr>
          <w:ilvl w:val="0"/>
          <w:numId w:val="6"/>
        </w:numPr>
        <w:rPr>
          <w:rFonts w:ascii="Arial" w:hAnsi="Arial" w:cs="Arial"/>
          <w:sz w:val="22"/>
          <w:szCs w:val="22"/>
        </w:rPr>
      </w:pPr>
      <w:r w:rsidRPr="00F435B8">
        <w:rPr>
          <w:rFonts w:ascii="Arial" w:hAnsi="Arial" w:cs="Arial"/>
          <w:sz w:val="22"/>
          <w:szCs w:val="22"/>
          <w:u w:val="single"/>
        </w:rPr>
        <w:t>IF</w:t>
      </w:r>
      <w:r w:rsidRPr="00F435B8">
        <w:rPr>
          <w:rFonts w:ascii="Arial" w:hAnsi="Arial" w:cs="Arial"/>
          <w:sz w:val="22"/>
          <w:szCs w:val="22"/>
        </w:rPr>
        <w:t xml:space="preserve"> you get prompted for any other codes, that prompt will be next, and will likely be the OCA &amp; ORI #s.  </w:t>
      </w:r>
    </w:p>
    <w:p w14:paraId="59441895" w14:textId="57140259" w:rsidR="00F435B8" w:rsidRPr="00F435B8" w:rsidRDefault="00F435B8" w:rsidP="00F435B8">
      <w:pPr>
        <w:pStyle w:val="ListParagraph"/>
        <w:numPr>
          <w:ilvl w:val="0"/>
          <w:numId w:val="6"/>
        </w:numPr>
        <w:rPr>
          <w:rFonts w:ascii="Arial" w:hAnsi="Arial" w:cs="Arial"/>
        </w:rPr>
      </w:pPr>
      <w:r w:rsidRPr="00F435B8">
        <w:rPr>
          <w:rFonts w:ascii="Arial" w:hAnsi="Arial" w:cs="Arial"/>
        </w:rPr>
        <w:t>Give a printed copy to the individual fingerprinting you; confirm the individual received an email</w:t>
      </w:r>
    </w:p>
    <w:p w14:paraId="2E8C2130" w14:textId="77777777" w:rsidR="00F435B8" w:rsidRPr="00F435B8" w:rsidRDefault="00F435B8" w:rsidP="00F435B8">
      <w:pPr>
        <w:rPr>
          <w:rFonts w:ascii="Arial" w:hAnsi="Arial" w:cs="Arial"/>
          <w:sz w:val="22"/>
          <w:szCs w:val="22"/>
        </w:rPr>
      </w:pPr>
    </w:p>
    <w:p w14:paraId="153768F3" w14:textId="1B16CB66" w:rsidR="00F435B8" w:rsidRPr="00F435B8" w:rsidRDefault="00F435B8" w:rsidP="00F435B8">
      <w:pPr>
        <w:rPr>
          <w:rFonts w:ascii="Arial" w:hAnsi="Arial" w:cs="Arial"/>
          <w:sz w:val="22"/>
          <w:szCs w:val="22"/>
        </w:rPr>
      </w:pPr>
      <w:r w:rsidRPr="00F435B8">
        <w:rPr>
          <w:rFonts w:ascii="Arial" w:hAnsi="Arial" w:cs="Arial"/>
          <w:sz w:val="22"/>
          <w:szCs w:val="22"/>
        </w:rPr>
        <w:t>There is a change fee of $15 for any appointment changes that are made within 24 hours prior to an appointment or if the individual is a no show.</w:t>
      </w:r>
    </w:p>
    <w:p w14:paraId="5B5DB4D4" w14:textId="77777777" w:rsidR="00B44D6D" w:rsidRPr="00F435B8" w:rsidRDefault="00B44D6D" w:rsidP="00A22567">
      <w:pPr>
        <w:tabs>
          <w:tab w:val="left" w:leader="underscore" w:pos="4320"/>
          <w:tab w:val="left" w:leader="underscore" w:pos="6210"/>
          <w:tab w:val="left" w:leader="underscore" w:pos="9360"/>
        </w:tabs>
        <w:ind w:left="1440"/>
        <w:rPr>
          <w:rFonts w:ascii="Arial" w:hAnsi="Arial" w:cs="Arial"/>
          <w:b/>
          <w:bCs/>
          <w:sz w:val="22"/>
          <w:szCs w:val="22"/>
        </w:rPr>
      </w:pPr>
    </w:p>
    <w:p w14:paraId="50CBF08C" w14:textId="2283BDBE" w:rsidR="00A22567" w:rsidRPr="00166DBC" w:rsidRDefault="00861A5A" w:rsidP="00F435B8">
      <w:pPr>
        <w:tabs>
          <w:tab w:val="left" w:leader="underscore" w:pos="4320"/>
          <w:tab w:val="left" w:leader="underscore" w:pos="6210"/>
          <w:tab w:val="left" w:leader="underscore" w:pos="9360"/>
        </w:tabs>
        <w:rPr>
          <w:rFonts w:ascii="Arial" w:hAnsi="Arial" w:cs="Arial"/>
          <w:bCs/>
          <w:iCs/>
          <w:color w:val="FF0000"/>
          <w:sz w:val="22"/>
          <w:szCs w:val="22"/>
        </w:rPr>
      </w:pPr>
      <w:r w:rsidRPr="00166DBC">
        <w:rPr>
          <w:rFonts w:ascii="Arial" w:hAnsi="Arial" w:cs="Arial"/>
          <w:bCs/>
          <w:sz w:val="22"/>
          <w:szCs w:val="22"/>
        </w:rPr>
        <w:t xml:space="preserve">Just in case they ask you for any other reference numbers for Camp Suwannee, reference these. </w:t>
      </w:r>
      <w:r w:rsidR="00A22567" w:rsidRPr="00166DBC">
        <w:rPr>
          <w:rFonts w:ascii="Arial" w:hAnsi="Arial" w:cs="Arial"/>
          <w:bCs/>
          <w:color w:val="FF0000"/>
          <w:sz w:val="22"/>
          <w:szCs w:val="22"/>
        </w:rPr>
        <w:t>OCA#</w:t>
      </w:r>
      <w:r w:rsidR="006D2A45" w:rsidRPr="00166DBC">
        <w:rPr>
          <w:rFonts w:ascii="Arial" w:hAnsi="Arial" w:cs="Arial"/>
          <w:bCs/>
          <w:color w:val="FF0000"/>
          <w:sz w:val="22"/>
          <w:szCs w:val="22"/>
        </w:rPr>
        <w:t>03610057Z</w:t>
      </w:r>
      <w:r w:rsidR="00A22567" w:rsidRPr="00166DBC">
        <w:rPr>
          <w:rFonts w:ascii="Arial" w:hAnsi="Arial" w:cs="Arial"/>
          <w:bCs/>
          <w:color w:val="FF0000"/>
          <w:sz w:val="22"/>
          <w:szCs w:val="22"/>
        </w:rPr>
        <w:t xml:space="preserve"> &amp; ORI#</w:t>
      </w:r>
      <w:r w:rsidR="00A22567" w:rsidRPr="00166DBC">
        <w:rPr>
          <w:rFonts w:ascii="Arial" w:hAnsi="Arial" w:cs="Arial"/>
          <w:bCs/>
          <w:iCs/>
          <w:color w:val="FF0000"/>
          <w:sz w:val="22"/>
          <w:szCs w:val="22"/>
        </w:rPr>
        <w:t>EDCFSC30Z</w:t>
      </w:r>
    </w:p>
    <w:p w14:paraId="3312F725" w14:textId="77777777" w:rsidR="00861A5A" w:rsidRPr="00F435B8" w:rsidRDefault="00861A5A" w:rsidP="00F435B8">
      <w:pPr>
        <w:tabs>
          <w:tab w:val="left" w:leader="underscore" w:pos="4320"/>
          <w:tab w:val="left" w:leader="underscore" w:pos="6210"/>
          <w:tab w:val="left" w:leader="underscore" w:pos="9360"/>
        </w:tabs>
        <w:rPr>
          <w:rFonts w:ascii="Arial" w:hAnsi="Arial" w:cs="Arial"/>
          <w:b/>
          <w:bCs/>
          <w:sz w:val="22"/>
          <w:szCs w:val="22"/>
        </w:rPr>
      </w:pPr>
    </w:p>
    <w:p w14:paraId="199C1EEF" w14:textId="77777777" w:rsidR="004751A9" w:rsidRDefault="00A22567" w:rsidP="00F435B8">
      <w:pPr>
        <w:tabs>
          <w:tab w:val="left" w:leader="underscore" w:pos="4320"/>
          <w:tab w:val="left" w:leader="underscore" w:pos="6210"/>
          <w:tab w:val="left" w:leader="underscore" w:pos="9360"/>
        </w:tabs>
        <w:rPr>
          <w:rFonts w:ascii="Arial" w:hAnsi="Arial" w:cs="Arial"/>
          <w:b/>
          <w:bCs/>
          <w:sz w:val="22"/>
          <w:szCs w:val="22"/>
        </w:rPr>
      </w:pPr>
      <w:r w:rsidRPr="00F435B8">
        <w:rPr>
          <w:rFonts w:ascii="Arial" w:hAnsi="Arial" w:cs="Arial"/>
          <w:b/>
          <w:bCs/>
          <w:sz w:val="22"/>
          <w:szCs w:val="22"/>
        </w:rPr>
        <w:t xml:space="preserve">You will also need your SS# and photo ID. </w:t>
      </w:r>
    </w:p>
    <w:p w14:paraId="6F06FDC5" w14:textId="77777777" w:rsidR="004751A9" w:rsidRDefault="004751A9" w:rsidP="00F435B8">
      <w:pPr>
        <w:tabs>
          <w:tab w:val="left" w:leader="underscore" w:pos="4320"/>
          <w:tab w:val="left" w:leader="underscore" w:pos="6210"/>
          <w:tab w:val="left" w:leader="underscore" w:pos="9360"/>
        </w:tabs>
        <w:rPr>
          <w:rFonts w:ascii="Arial" w:hAnsi="Arial" w:cs="Arial"/>
          <w:b/>
          <w:bCs/>
          <w:sz w:val="22"/>
          <w:szCs w:val="22"/>
        </w:rPr>
      </w:pPr>
    </w:p>
    <w:p w14:paraId="4D7B31C1" w14:textId="155B6A3A" w:rsidR="00B44D6D" w:rsidRDefault="00F435B8" w:rsidP="00F435B8">
      <w:pPr>
        <w:tabs>
          <w:tab w:val="left" w:leader="underscore" w:pos="4320"/>
          <w:tab w:val="left" w:leader="underscore" w:pos="6210"/>
          <w:tab w:val="left" w:leader="underscore" w:pos="9360"/>
        </w:tabs>
        <w:rPr>
          <w:rFonts w:ascii="Arial" w:hAnsi="Arial" w:cs="Arial"/>
          <w:b/>
          <w:bCs/>
          <w:sz w:val="22"/>
          <w:szCs w:val="22"/>
        </w:rPr>
      </w:pPr>
      <w:r w:rsidRPr="00F435B8">
        <w:rPr>
          <w:rFonts w:ascii="Arial" w:hAnsi="Arial" w:cs="Arial"/>
          <w:b/>
          <w:bCs/>
          <w:sz w:val="22"/>
          <w:szCs w:val="22"/>
        </w:rPr>
        <w:t xml:space="preserve">You will be reimbursed by the FLCACC for half the cost of your fingerprints but you must email a receipt showing the amount you paid to Doug Mabey @ </w:t>
      </w:r>
      <w:hyperlink r:id="rId7" w:history="1">
        <w:r w:rsidR="001558E4" w:rsidRPr="00695C45">
          <w:rPr>
            <w:rStyle w:val="Hyperlink"/>
            <w:rFonts w:ascii="Arial" w:hAnsi="Arial" w:cs="Arial"/>
            <w:b/>
            <w:bCs/>
            <w:sz w:val="22"/>
            <w:szCs w:val="22"/>
          </w:rPr>
          <w:t>dmabey@acvillage.net</w:t>
        </w:r>
      </w:hyperlink>
    </w:p>
    <w:p w14:paraId="591ACB46" w14:textId="77777777" w:rsidR="001558E4" w:rsidRPr="00F435B8" w:rsidRDefault="001558E4" w:rsidP="00F435B8">
      <w:pPr>
        <w:tabs>
          <w:tab w:val="left" w:leader="underscore" w:pos="4320"/>
          <w:tab w:val="left" w:leader="underscore" w:pos="6210"/>
          <w:tab w:val="left" w:leader="underscore" w:pos="9360"/>
        </w:tabs>
        <w:rPr>
          <w:rFonts w:ascii="Arial" w:hAnsi="Arial"/>
          <w:b/>
          <w:bCs/>
          <w:sz w:val="22"/>
          <w:szCs w:val="22"/>
        </w:rPr>
      </w:pPr>
    </w:p>
    <w:sectPr w:rsidR="001558E4" w:rsidRPr="00F435B8" w:rsidSect="004A4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894"/>
    <w:multiLevelType w:val="hybridMultilevel"/>
    <w:tmpl w:val="1870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73110"/>
    <w:multiLevelType w:val="multilevel"/>
    <w:tmpl w:val="FA5E82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412477"/>
    <w:multiLevelType w:val="multilevel"/>
    <w:tmpl w:val="250A4E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CE44D9"/>
    <w:multiLevelType w:val="multilevel"/>
    <w:tmpl w:val="0FF44A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A16319"/>
    <w:multiLevelType w:val="hybridMultilevel"/>
    <w:tmpl w:val="0414CA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65553A2A"/>
    <w:multiLevelType w:val="multilevel"/>
    <w:tmpl w:val="4664F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B61E95"/>
    <w:multiLevelType w:val="multilevel"/>
    <w:tmpl w:val="023623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D7"/>
    <w:rsid w:val="00010B85"/>
    <w:rsid w:val="001558E4"/>
    <w:rsid w:val="00166DBC"/>
    <w:rsid w:val="004751A9"/>
    <w:rsid w:val="004A401A"/>
    <w:rsid w:val="004F3C44"/>
    <w:rsid w:val="005554E5"/>
    <w:rsid w:val="00594E99"/>
    <w:rsid w:val="005E6FA9"/>
    <w:rsid w:val="006317A3"/>
    <w:rsid w:val="006600D7"/>
    <w:rsid w:val="006D2A45"/>
    <w:rsid w:val="007A7E1B"/>
    <w:rsid w:val="007C479E"/>
    <w:rsid w:val="00861A5A"/>
    <w:rsid w:val="00A22567"/>
    <w:rsid w:val="00B44D6D"/>
    <w:rsid w:val="00D06FFF"/>
    <w:rsid w:val="00E276B7"/>
    <w:rsid w:val="00F0244C"/>
    <w:rsid w:val="00F4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00D7"/>
    <w:rPr>
      <w:color w:val="0000FF"/>
      <w:u w:val="single"/>
    </w:rPr>
  </w:style>
  <w:style w:type="paragraph" w:styleId="BalloonText">
    <w:name w:val="Balloon Text"/>
    <w:basedOn w:val="Normal"/>
    <w:link w:val="BalloonTextChar"/>
    <w:uiPriority w:val="99"/>
    <w:semiHidden/>
    <w:unhideWhenUsed/>
    <w:rsid w:val="006600D7"/>
    <w:rPr>
      <w:rFonts w:ascii="Tahoma" w:hAnsi="Tahoma" w:cs="Tahoma"/>
      <w:sz w:val="16"/>
      <w:szCs w:val="16"/>
    </w:rPr>
  </w:style>
  <w:style w:type="character" w:customStyle="1" w:styleId="BalloonTextChar">
    <w:name w:val="Balloon Text Char"/>
    <w:basedOn w:val="DefaultParagraphFont"/>
    <w:link w:val="BalloonText"/>
    <w:uiPriority w:val="99"/>
    <w:semiHidden/>
    <w:rsid w:val="006600D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06FFF"/>
    <w:rPr>
      <w:color w:val="800080" w:themeColor="followedHyperlink"/>
      <w:u w:val="single"/>
    </w:rPr>
  </w:style>
  <w:style w:type="character" w:customStyle="1" w:styleId="UnresolvedMention">
    <w:name w:val="Unresolved Mention"/>
    <w:basedOn w:val="DefaultParagraphFont"/>
    <w:uiPriority w:val="99"/>
    <w:semiHidden/>
    <w:unhideWhenUsed/>
    <w:rsid w:val="00D06FFF"/>
    <w:rPr>
      <w:color w:val="808080"/>
      <w:shd w:val="clear" w:color="auto" w:fill="E6E6E6"/>
    </w:rPr>
  </w:style>
  <w:style w:type="paragraph" w:styleId="NoSpacing">
    <w:name w:val="No Spacing"/>
    <w:uiPriority w:val="1"/>
    <w:qFormat/>
    <w:rsid w:val="00B44D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ListParagraph">
    <w:name w:val="List Paragraph"/>
    <w:basedOn w:val="Normal"/>
    <w:uiPriority w:val="34"/>
    <w:qFormat/>
    <w:rsid w:val="00F435B8"/>
    <w:pPr>
      <w:overflowPunct/>
      <w:autoSpaceDE/>
      <w:autoSpaceDN/>
      <w:adjustRightInd/>
      <w:ind w:left="720"/>
      <w:textAlignment w:val="auto"/>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00D7"/>
    <w:rPr>
      <w:color w:val="0000FF"/>
      <w:u w:val="single"/>
    </w:rPr>
  </w:style>
  <w:style w:type="paragraph" w:styleId="BalloonText">
    <w:name w:val="Balloon Text"/>
    <w:basedOn w:val="Normal"/>
    <w:link w:val="BalloonTextChar"/>
    <w:uiPriority w:val="99"/>
    <w:semiHidden/>
    <w:unhideWhenUsed/>
    <w:rsid w:val="006600D7"/>
    <w:rPr>
      <w:rFonts w:ascii="Tahoma" w:hAnsi="Tahoma" w:cs="Tahoma"/>
      <w:sz w:val="16"/>
      <w:szCs w:val="16"/>
    </w:rPr>
  </w:style>
  <w:style w:type="character" w:customStyle="1" w:styleId="BalloonTextChar">
    <w:name w:val="Balloon Text Char"/>
    <w:basedOn w:val="DefaultParagraphFont"/>
    <w:link w:val="BalloonText"/>
    <w:uiPriority w:val="99"/>
    <w:semiHidden/>
    <w:rsid w:val="006600D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06FFF"/>
    <w:rPr>
      <w:color w:val="800080" w:themeColor="followedHyperlink"/>
      <w:u w:val="single"/>
    </w:rPr>
  </w:style>
  <w:style w:type="character" w:customStyle="1" w:styleId="UnresolvedMention">
    <w:name w:val="Unresolved Mention"/>
    <w:basedOn w:val="DefaultParagraphFont"/>
    <w:uiPriority w:val="99"/>
    <w:semiHidden/>
    <w:unhideWhenUsed/>
    <w:rsid w:val="00D06FFF"/>
    <w:rPr>
      <w:color w:val="808080"/>
      <w:shd w:val="clear" w:color="auto" w:fill="E6E6E6"/>
    </w:rPr>
  </w:style>
  <w:style w:type="paragraph" w:styleId="NoSpacing">
    <w:name w:val="No Spacing"/>
    <w:uiPriority w:val="1"/>
    <w:qFormat/>
    <w:rsid w:val="00B44D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ListParagraph">
    <w:name w:val="List Paragraph"/>
    <w:basedOn w:val="Normal"/>
    <w:uiPriority w:val="34"/>
    <w:qFormat/>
    <w:rsid w:val="00F435B8"/>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382">
      <w:bodyDiv w:val="1"/>
      <w:marLeft w:val="0"/>
      <w:marRight w:val="0"/>
      <w:marTop w:val="0"/>
      <w:marBottom w:val="0"/>
      <w:divBdr>
        <w:top w:val="none" w:sz="0" w:space="0" w:color="auto"/>
        <w:left w:val="none" w:sz="0" w:space="0" w:color="auto"/>
        <w:bottom w:val="none" w:sz="0" w:space="0" w:color="auto"/>
        <w:right w:val="none" w:sz="0" w:space="0" w:color="auto"/>
      </w:divBdr>
    </w:div>
    <w:div w:id="17765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mabey@acvillag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protect.cudasvc.com/url?a=http%3a%2f%2fwww.fieldprintflorida.com%2f&amp;c=E,1,ZQlBstNl8T9YxW2U2nEADmZ_g4Pl1K2P2wPMbvdWEOMF3GmQ-7l_WenV9TtQmOf1tD_M9TPB5bfWI5da6a2JDaIsbP09fv0cXd8nLTlqpNwo4uVedw,,&amp;typo=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Doug Mabey</cp:lastModifiedBy>
  <cp:revision>2</cp:revision>
  <dcterms:created xsi:type="dcterms:W3CDTF">2023-07-26T23:51:00Z</dcterms:created>
  <dcterms:modified xsi:type="dcterms:W3CDTF">2023-07-26T23:51:00Z</dcterms:modified>
</cp:coreProperties>
</file>